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EF5063" w14:textId="361B922C" w:rsidR="001E69B2" w:rsidRPr="001E69B2" w:rsidRDefault="001E69B2" w:rsidP="001E69B2">
      <w:pPr>
        <w:jc w:val="center"/>
        <w:rPr>
          <w:rFonts w:ascii="Arial" w:hAnsi="Arial" w:cs="Arial"/>
          <w:b/>
          <w:bCs/>
          <w:sz w:val="32"/>
          <w:szCs w:val="32"/>
        </w:rPr>
      </w:pPr>
      <w:r w:rsidRPr="001E69B2">
        <w:rPr>
          <w:rFonts w:ascii="Arial" w:hAnsi="Arial" w:cs="Arial"/>
          <w:b/>
          <w:bCs/>
          <w:sz w:val="32"/>
          <w:szCs w:val="32"/>
        </w:rPr>
        <w:t>Series Wrap Up</w:t>
      </w:r>
    </w:p>
    <w:p w14:paraId="32561AB4" w14:textId="75596060" w:rsidR="009C5D0A" w:rsidRPr="001E69B2" w:rsidRDefault="00640B42">
      <w:pPr>
        <w:rPr>
          <w:rFonts w:ascii="Arial" w:hAnsi="Arial" w:cs="Arial"/>
          <w:b/>
          <w:bCs/>
          <w:sz w:val="28"/>
          <w:szCs w:val="28"/>
        </w:rPr>
      </w:pPr>
      <w:r w:rsidRPr="001E69B2">
        <w:rPr>
          <w:rFonts w:ascii="Arial" w:hAnsi="Arial" w:cs="Arial"/>
          <w:b/>
          <w:bCs/>
          <w:sz w:val="28"/>
          <w:szCs w:val="28"/>
        </w:rPr>
        <w:t xml:space="preserve">God </w:t>
      </w:r>
      <w:r w:rsidR="001E69B2">
        <w:rPr>
          <w:rFonts w:ascii="Arial" w:hAnsi="Arial" w:cs="Arial"/>
          <w:b/>
          <w:bCs/>
          <w:sz w:val="28"/>
          <w:szCs w:val="28"/>
        </w:rPr>
        <w:t>I</w:t>
      </w:r>
      <w:r w:rsidRPr="001E69B2">
        <w:rPr>
          <w:rFonts w:ascii="Arial" w:hAnsi="Arial" w:cs="Arial"/>
          <w:b/>
          <w:bCs/>
          <w:sz w:val="28"/>
          <w:szCs w:val="28"/>
        </w:rPr>
        <w:t xml:space="preserve">s </w:t>
      </w:r>
      <w:r w:rsidR="001E69B2">
        <w:rPr>
          <w:rFonts w:ascii="Arial" w:hAnsi="Arial" w:cs="Arial"/>
          <w:b/>
          <w:bCs/>
          <w:sz w:val="28"/>
          <w:szCs w:val="28"/>
        </w:rPr>
        <w:t>H</w:t>
      </w:r>
      <w:r w:rsidRPr="001E69B2">
        <w:rPr>
          <w:rFonts w:ascii="Arial" w:hAnsi="Arial" w:cs="Arial"/>
          <w:b/>
          <w:bCs/>
          <w:sz w:val="28"/>
          <w:szCs w:val="28"/>
        </w:rPr>
        <w:t xml:space="preserve">olding </w:t>
      </w:r>
      <w:r w:rsidR="001E69B2">
        <w:rPr>
          <w:rFonts w:ascii="Arial" w:hAnsi="Arial" w:cs="Arial"/>
          <w:b/>
          <w:bCs/>
          <w:sz w:val="28"/>
          <w:szCs w:val="28"/>
        </w:rPr>
        <w:t>Y</w:t>
      </w:r>
      <w:r w:rsidRPr="001E69B2">
        <w:rPr>
          <w:rFonts w:ascii="Arial" w:hAnsi="Arial" w:cs="Arial"/>
          <w:b/>
          <w:bCs/>
          <w:sz w:val="28"/>
          <w:szCs w:val="28"/>
        </w:rPr>
        <w:t xml:space="preserve">our </w:t>
      </w:r>
      <w:r w:rsidR="001E69B2">
        <w:rPr>
          <w:rFonts w:ascii="Arial" w:hAnsi="Arial" w:cs="Arial"/>
          <w:b/>
          <w:bCs/>
          <w:sz w:val="28"/>
          <w:szCs w:val="28"/>
        </w:rPr>
        <w:t>L</w:t>
      </w:r>
      <w:r w:rsidRPr="001E69B2">
        <w:rPr>
          <w:rFonts w:ascii="Arial" w:hAnsi="Arial" w:cs="Arial"/>
          <w:b/>
          <w:bCs/>
          <w:sz w:val="28"/>
          <w:szCs w:val="28"/>
        </w:rPr>
        <w:t>ife – July 19 – Psalm 121</w:t>
      </w:r>
    </w:p>
    <w:p w14:paraId="1A25A827" w14:textId="77777777" w:rsidR="00640B42" w:rsidRPr="001E69B2" w:rsidRDefault="00640B42" w:rsidP="00640B42">
      <w:pPr>
        <w:pStyle w:val="line"/>
        <w:shd w:val="clear" w:color="auto" w:fill="FFFFFF"/>
        <w:spacing w:before="0" w:beforeAutospacing="0" w:after="0" w:afterAutospacing="0"/>
        <w:rPr>
          <w:rStyle w:val="text"/>
          <w:rFonts w:ascii="Arial" w:hAnsi="Arial" w:cs="Arial"/>
          <w:sz w:val="28"/>
          <w:szCs w:val="28"/>
        </w:rPr>
      </w:pPr>
      <w:r w:rsidRPr="001E69B2">
        <w:rPr>
          <w:rStyle w:val="text"/>
          <w:rFonts w:ascii="Arial" w:hAnsi="Arial" w:cs="Arial"/>
          <w:sz w:val="28"/>
          <w:szCs w:val="28"/>
          <w:vertAlign w:val="superscript"/>
        </w:rPr>
        <w:t>1 </w:t>
      </w:r>
      <w:r w:rsidRPr="001E69B2">
        <w:rPr>
          <w:rStyle w:val="text"/>
          <w:rFonts w:ascii="Arial" w:hAnsi="Arial" w:cs="Arial"/>
          <w:sz w:val="28"/>
          <w:szCs w:val="28"/>
        </w:rPr>
        <w:t xml:space="preserve">I lift up my eyes to the hills — from where </w:t>
      </w:r>
      <w:proofErr w:type="gramStart"/>
      <w:r w:rsidRPr="001E69B2">
        <w:rPr>
          <w:rStyle w:val="text"/>
          <w:rFonts w:ascii="Arial" w:hAnsi="Arial" w:cs="Arial"/>
          <w:sz w:val="28"/>
          <w:szCs w:val="28"/>
        </w:rPr>
        <w:t>will my help</w:t>
      </w:r>
      <w:proofErr w:type="gramEnd"/>
      <w:r w:rsidRPr="001E69B2">
        <w:rPr>
          <w:rStyle w:val="text"/>
          <w:rFonts w:ascii="Arial" w:hAnsi="Arial" w:cs="Arial"/>
          <w:sz w:val="28"/>
          <w:szCs w:val="28"/>
        </w:rPr>
        <w:t xml:space="preserve"> come?</w:t>
      </w:r>
      <w:r w:rsidRPr="001E69B2">
        <w:rPr>
          <w:rFonts w:ascii="Arial" w:hAnsi="Arial" w:cs="Arial"/>
          <w:sz w:val="28"/>
          <w:szCs w:val="28"/>
        </w:rPr>
        <w:br/>
      </w:r>
      <w:r w:rsidRPr="001E69B2">
        <w:rPr>
          <w:rStyle w:val="text"/>
          <w:rFonts w:ascii="Arial" w:hAnsi="Arial" w:cs="Arial"/>
          <w:sz w:val="28"/>
          <w:szCs w:val="28"/>
          <w:vertAlign w:val="superscript"/>
        </w:rPr>
        <w:t>2 </w:t>
      </w:r>
      <w:r w:rsidRPr="001E69B2">
        <w:rPr>
          <w:rStyle w:val="text"/>
          <w:rFonts w:ascii="Arial" w:hAnsi="Arial" w:cs="Arial"/>
          <w:sz w:val="28"/>
          <w:szCs w:val="28"/>
        </w:rPr>
        <w:t>My help comes from the </w:t>
      </w:r>
      <w:r w:rsidRPr="001E69B2">
        <w:rPr>
          <w:rStyle w:val="small-caps"/>
          <w:rFonts w:ascii="Arial" w:hAnsi="Arial" w:cs="Arial"/>
          <w:smallCaps/>
          <w:sz w:val="28"/>
          <w:szCs w:val="28"/>
        </w:rPr>
        <w:t>Lord</w:t>
      </w:r>
      <w:r w:rsidRPr="001E69B2">
        <w:rPr>
          <w:rStyle w:val="text"/>
          <w:rFonts w:ascii="Arial" w:hAnsi="Arial" w:cs="Arial"/>
          <w:sz w:val="28"/>
          <w:szCs w:val="28"/>
        </w:rPr>
        <w:t>, who made heaven and earth…</w:t>
      </w:r>
    </w:p>
    <w:p w14:paraId="31B0A135" w14:textId="77777777" w:rsidR="00640B42" w:rsidRPr="001E69B2" w:rsidRDefault="00640B42" w:rsidP="00640B42">
      <w:pPr>
        <w:pStyle w:val="line"/>
        <w:shd w:val="clear" w:color="auto" w:fill="FFFFFF"/>
        <w:spacing w:before="0" w:beforeAutospacing="0" w:after="0" w:afterAutospacing="0"/>
        <w:rPr>
          <w:rStyle w:val="text"/>
          <w:rFonts w:ascii="Arial" w:hAnsi="Arial" w:cs="Arial"/>
          <w:sz w:val="28"/>
          <w:szCs w:val="28"/>
        </w:rPr>
      </w:pPr>
    </w:p>
    <w:p w14:paraId="1881B2EF" w14:textId="77777777" w:rsidR="00D75638" w:rsidRPr="001E69B2" w:rsidRDefault="00D75638" w:rsidP="00D75638">
      <w:pPr>
        <w:pStyle w:val="NormalWeb"/>
        <w:shd w:val="clear" w:color="auto" w:fill="FFFFFF"/>
        <w:spacing w:before="0" w:beforeAutospacing="0" w:after="225" w:afterAutospacing="0" w:line="336" w:lineRule="atLeast"/>
        <w:rPr>
          <w:rFonts w:ascii="Arial" w:hAnsi="Arial" w:cs="Arial"/>
          <w:sz w:val="28"/>
          <w:szCs w:val="28"/>
        </w:rPr>
      </w:pPr>
      <w:r w:rsidRPr="001E69B2">
        <w:rPr>
          <w:rFonts w:ascii="Arial" w:hAnsi="Arial" w:cs="Arial"/>
          <w:sz w:val="28"/>
          <w:szCs w:val="28"/>
        </w:rPr>
        <w:t xml:space="preserve">We named some of the fears we have during this </w:t>
      </w:r>
      <w:proofErr w:type="gramStart"/>
      <w:r w:rsidRPr="001E69B2">
        <w:rPr>
          <w:rFonts w:ascii="Arial" w:hAnsi="Arial" w:cs="Arial"/>
          <w:sz w:val="28"/>
          <w:szCs w:val="28"/>
        </w:rPr>
        <w:t>particular time</w:t>
      </w:r>
      <w:proofErr w:type="gramEnd"/>
      <w:r w:rsidRPr="001E69B2">
        <w:rPr>
          <w:rFonts w:ascii="Arial" w:hAnsi="Arial" w:cs="Arial"/>
          <w:sz w:val="28"/>
          <w:szCs w:val="28"/>
        </w:rPr>
        <w:t xml:space="preserve"> in our lives and then stared them down with “My help comes from the Lord, who made heaven and earth.”  </w:t>
      </w:r>
    </w:p>
    <w:p w14:paraId="14C8C078" w14:textId="77AA9422" w:rsidR="00D75638" w:rsidRPr="001E69B2" w:rsidRDefault="00D75638" w:rsidP="00D75638">
      <w:pPr>
        <w:pStyle w:val="NormalWeb"/>
        <w:shd w:val="clear" w:color="auto" w:fill="FFFFFF"/>
        <w:spacing w:before="0" w:beforeAutospacing="0" w:after="225" w:afterAutospacing="0" w:line="336" w:lineRule="atLeast"/>
        <w:rPr>
          <w:rFonts w:ascii="Arial" w:hAnsi="Arial" w:cs="Arial"/>
          <w:sz w:val="28"/>
          <w:szCs w:val="28"/>
        </w:rPr>
      </w:pPr>
      <w:r w:rsidRPr="001E69B2">
        <w:rPr>
          <w:rFonts w:ascii="Arial" w:hAnsi="Arial" w:cs="Arial"/>
          <w:sz w:val="28"/>
          <w:szCs w:val="28"/>
        </w:rPr>
        <w:t xml:space="preserve">When </w:t>
      </w:r>
      <w:proofErr w:type="gramStart"/>
      <w:r w:rsidRPr="001E69B2">
        <w:rPr>
          <w:rFonts w:ascii="Arial" w:hAnsi="Arial" w:cs="Arial"/>
          <w:sz w:val="28"/>
          <w:szCs w:val="28"/>
        </w:rPr>
        <w:t>you’re</w:t>
      </w:r>
      <w:proofErr w:type="gramEnd"/>
      <w:r w:rsidRPr="001E69B2">
        <w:rPr>
          <w:rFonts w:ascii="Arial" w:hAnsi="Arial" w:cs="Arial"/>
          <w:sz w:val="28"/>
          <w:szCs w:val="28"/>
        </w:rPr>
        <w:t xml:space="preserve"> right in the middle of the worst storm you’ve ever experienced, God will hold you until the storm is over.</w:t>
      </w:r>
      <w:r w:rsidRPr="001E69B2">
        <w:rPr>
          <w:rFonts w:ascii="Arial" w:hAnsi="Arial" w:cs="Arial"/>
          <w:sz w:val="28"/>
          <w:szCs w:val="28"/>
        </w:rPr>
        <w:t xml:space="preserve">  </w:t>
      </w:r>
      <w:r w:rsidRPr="001E69B2">
        <w:rPr>
          <w:rFonts w:ascii="Arial" w:hAnsi="Arial" w:cs="Arial"/>
          <w:sz w:val="28"/>
          <w:szCs w:val="28"/>
        </w:rPr>
        <w:t>Not only does God provide shelter, God IS our shelter.  We can know that we are loved and safe and protected even in the toughest circumstances of life.</w:t>
      </w:r>
    </w:p>
    <w:p w14:paraId="748C7C67" w14:textId="77777777" w:rsidR="00D75638" w:rsidRPr="001E69B2" w:rsidRDefault="00D75638" w:rsidP="00D75638">
      <w:pPr>
        <w:pStyle w:val="NormalWeb"/>
        <w:spacing w:before="0" w:beforeAutospacing="0" w:after="0" w:afterAutospacing="0"/>
        <w:textAlignment w:val="baseline"/>
        <w:rPr>
          <w:rStyle w:val="Emphasis"/>
          <w:rFonts w:ascii="Arial" w:eastAsiaTheme="majorEastAsia" w:hAnsi="Arial" w:cs="Arial"/>
          <w:sz w:val="28"/>
          <w:szCs w:val="28"/>
          <w:bdr w:val="none" w:sz="0" w:space="0" w:color="auto" w:frame="1"/>
        </w:rPr>
      </w:pPr>
      <w:r w:rsidRPr="001E69B2">
        <w:rPr>
          <w:rStyle w:val="Emphasis"/>
          <w:rFonts w:ascii="Arial" w:eastAsiaTheme="majorEastAsia" w:hAnsi="Arial" w:cs="Arial"/>
          <w:sz w:val="28"/>
          <w:szCs w:val="28"/>
          <w:bdr w:val="none" w:sz="0" w:space="0" w:color="auto" w:frame="1"/>
        </w:rPr>
        <w:t>The Lord will keep you from all evil; he will keep your life.</w:t>
      </w:r>
    </w:p>
    <w:p w14:paraId="66D29CA7" w14:textId="6601E6F8" w:rsidR="00D75638" w:rsidRPr="001E69B2" w:rsidRDefault="00D75638" w:rsidP="00D75638">
      <w:pPr>
        <w:rPr>
          <w:rStyle w:val="Emphasis"/>
          <w:rFonts w:ascii="Arial" w:eastAsiaTheme="majorEastAsia" w:hAnsi="Arial" w:cs="Arial"/>
          <w:sz w:val="28"/>
          <w:szCs w:val="28"/>
          <w:bdr w:val="none" w:sz="0" w:space="0" w:color="auto" w:frame="1"/>
        </w:rPr>
      </w:pPr>
      <w:r w:rsidRPr="001E69B2">
        <w:rPr>
          <w:rStyle w:val="Emphasis"/>
          <w:rFonts w:ascii="Arial" w:eastAsiaTheme="majorEastAsia" w:hAnsi="Arial" w:cs="Arial"/>
          <w:sz w:val="28"/>
          <w:szCs w:val="28"/>
          <w:bdr w:val="none" w:sz="0" w:space="0" w:color="auto" w:frame="1"/>
        </w:rPr>
        <w:t>The Lord will protect you on your journeys – whether going or coming – from now until forever from now.</w:t>
      </w:r>
    </w:p>
    <w:p w14:paraId="7206936E" w14:textId="3A2836DC" w:rsidR="00D75638" w:rsidRDefault="00D75638" w:rsidP="00D75638">
      <w:pPr>
        <w:rPr>
          <w:rStyle w:val="Emphasis"/>
          <w:rFonts w:ascii="Arial" w:eastAsiaTheme="majorEastAsia" w:hAnsi="Arial" w:cs="Arial"/>
          <w:sz w:val="28"/>
          <w:szCs w:val="28"/>
          <w:bdr w:val="none" w:sz="0" w:space="0" w:color="auto" w:frame="1"/>
        </w:rPr>
      </w:pPr>
    </w:p>
    <w:p w14:paraId="33CD7143" w14:textId="6B7EDAEC" w:rsidR="001E69B2" w:rsidRDefault="001E69B2" w:rsidP="00D75638">
      <w:pPr>
        <w:rPr>
          <w:rStyle w:val="Emphasis"/>
          <w:rFonts w:ascii="Arial" w:eastAsiaTheme="majorEastAsia" w:hAnsi="Arial" w:cs="Arial"/>
          <w:sz w:val="28"/>
          <w:szCs w:val="28"/>
          <w:bdr w:val="none" w:sz="0" w:space="0" w:color="auto" w:frame="1"/>
        </w:rPr>
      </w:pPr>
    </w:p>
    <w:p w14:paraId="7CA189CA" w14:textId="77777777" w:rsidR="001E69B2" w:rsidRPr="001E69B2" w:rsidRDefault="001E69B2" w:rsidP="00D75638">
      <w:pPr>
        <w:rPr>
          <w:rStyle w:val="Emphasis"/>
          <w:rFonts w:ascii="Arial" w:eastAsiaTheme="majorEastAsia" w:hAnsi="Arial" w:cs="Arial"/>
          <w:sz w:val="28"/>
          <w:szCs w:val="28"/>
          <w:bdr w:val="none" w:sz="0" w:space="0" w:color="auto" w:frame="1"/>
        </w:rPr>
      </w:pPr>
    </w:p>
    <w:p w14:paraId="608BDA7D" w14:textId="2F7A102F" w:rsidR="00D75638" w:rsidRPr="001E69B2" w:rsidRDefault="00D75638" w:rsidP="00D75638">
      <w:pPr>
        <w:rPr>
          <w:rStyle w:val="Emphasis"/>
          <w:rFonts w:ascii="Arial" w:eastAsiaTheme="majorEastAsia" w:hAnsi="Arial" w:cs="Arial"/>
          <w:b/>
          <w:bCs/>
          <w:i w:val="0"/>
          <w:iCs w:val="0"/>
          <w:sz w:val="28"/>
          <w:szCs w:val="28"/>
          <w:bdr w:val="none" w:sz="0" w:space="0" w:color="auto" w:frame="1"/>
        </w:rPr>
      </w:pPr>
      <w:r w:rsidRPr="001E69B2">
        <w:rPr>
          <w:rStyle w:val="Emphasis"/>
          <w:rFonts w:ascii="Arial" w:eastAsiaTheme="majorEastAsia" w:hAnsi="Arial" w:cs="Arial"/>
          <w:b/>
          <w:bCs/>
          <w:i w:val="0"/>
          <w:iCs w:val="0"/>
          <w:sz w:val="28"/>
          <w:szCs w:val="28"/>
          <w:bdr w:val="none" w:sz="0" w:space="0" w:color="auto" w:frame="1"/>
        </w:rPr>
        <w:t>Surely Goodness and Mercy – July 26 – Psalm 23</w:t>
      </w:r>
    </w:p>
    <w:p w14:paraId="78CBB702" w14:textId="0A4F8729" w:rsidR="00D75638" w:rsidRPr="001E69B2" w:rsidRDefault="00D75638" w:rsidP="00D75638">
      <w:pPr>
        <w:rPr>
          <w:rStyle w:val="Emphasis"/>
          <w:rFonts w:ascii="Arial" w:eastAsiaTheme="majorEastAsia" w:hAnsi="Arial" w:cs="Arial"/>
          <w:i w:val="0"/>
          <w:iCs w:val="0"/>
          <w:sz w:val="28"/>
          <w:szCs w:val="28"/>
          <w:bdr w:val="none" w:sz="0" w:space="0" w:color="auto" w:frame="1"/>
        </w:rPr>
      </w:pPr>
      <w:r w:rsidRPr="001E69B2">
        <w:rPr>
          <w:rStyle w:val="Emphasis"/>
          <w:rFonts w:ascii="Arial" w:eastAsiaTheme="majorEastAsia" w:hAnsi="Arial" w:cs="Arial"/>
          <w:i w:val="0"/>
          <w:iCs w:val="0"/>
          <w:sz w:val="28"/>
          <w:szCs w:val="28"/>
          <w:bdr w:val="none" w:sz="0" w:space="0" w:color="auto" w:frame="1"/>
        </w:rPr>
        <w:t xml:space="preserve">God’s compassion and lovingkindness is relentlessly pursuing me all my days, and </w:t>
      </w:r>
      <w:proofErr w:type="gramStart"/>
      <w:r w:rsidRPr="001E69B2">
        <w:rPr>
          <w:rStyle w:val="Emphasis"/>
          <w:rFonts w:ascii="Arial" w:eastAsiaTheme="majorEastAsia" w:hAnsi="Arial" w:cs="Arial"/>
          <w:i w:val="0"/>
          <w:iCs w:val="0"/>
          <w:sz w:val="28"/>
          <w:szCs w:val="28"/>
          <w:bdr w:val="none" w:sz="0" w:space="0" w:color="auto" w:frame="1"/>
        </w:rPr>
        <w:t>I’ll</w:t>
      </w:r>
      <w:proofErr w:type="gramEnd"/>
      <w:r w:rsidRPr="001E69B2">
        <w:rPr>
          <w:rStyle w:val="Emphasis"/>
          <w:rFonts w:ascii="Arial" w:eastAsiaTheme="majorEastAsia" w:hAnsi="Arial" w:cs="Arial"/>
          <w:i w:val="0"/>
          <w:iCs w:val="0"/>
          <w:sz w:val="28"/>
          <w:szCs w:val="28"/>
          <w:bdr w:val="none" w:sz="0" w:space="0" w:color="auto" w:frame="1"/>
        </w:rPr>
        <w:t xml:space="preserve"> be at home with God forever.</w:t>
      </w:r>
    </w:p>
    <w:p w14:paraId="2800EE3D" w14:textId="408F6C78" w:rsidR="00D75638" w:rsidRPr="001E69B2" w:rsidRDefault="00D75638" w:rsidP="00D75638">
      <w:pPr>
        <w:rPr>
          <w:rStyle w:val="Emphasis"/>
          <w:rFonts w:ascii="Arial" w:eastAsiaTheme="majorEastAsia" w:hAnsi="Arial" w:cs="Arial"/>
          <w:i w:val="0"/>
          <w:iCs w:val="0"/>
          <w:sz w:val="28"/>
          <w:szCs w:val="28"/>
          <w:bdr w:val="none" w:sz="0" w:space="0" w:color="auto" w:frame="1"/>
        </w:rPr>
      </w:pPr>
      <w:r w:rsidRPr="001E69B2">
        <w:rPr>
          <w:rStyle w:val="Emphasis"/>
          <w:rFonts w:ascii="Arial" w:eastAsiaTheme="majorEastAsia" w:hAnsi="Arial" w:cs="Arial"/>
          <w:i w:val="0"/>
          <w:iCs w:val="0"/>
          <w:sz w:val="28"/>
          <w:szCs w:val="28"/>
          <w:bdr w:val="none" w:sz="0" w:space="0" w:color="auto" w:frame="1"/>
        </w:rPr>
        <w:t xml:space="preserve">We had fun with Shirley </w:t>
      </w:r>
      <w:proofErr w:type="spellStart"/>
      <w:r w:rsidRPr="001E69B2">
        <w:rPr>
          <w:rStyle w:val="Emphasis"/>
          <w:rFonts w:ascii="Arial" w:eastAsiaTheme="majorEastAsia" w:hAnsi="Arial" w:cs="Arial"/>
          <w:i w:val="0"/>
          <w:iCs w:val="0"/>
          <w:sz w:val="28"/>
          <w:szCs w:val="28"/>
          <w:bdr w:val="none" w:sz="0" w:space="0" w:color="auto" w:frame="1"/>
        </w:rPr>
        <w:t>Goodnest</w:t>
      </w:r>
      <w:proofErr w:type="spellEnd"/>
      <w:r w:rsidRPr="001E69B2">
        <w:rPr>
          <w:rStyle w:val="Emphasis"/>
          <w:rFonts w:ascii="Arial" w:eastAsiaTheme="majorEastAsia" w:hAnsi="Arial" w:cs="Arial"/>
          <w:i w:val="0"/>
          <w:iCs w:val="0"/>
          <w:sz w:val="28"/>
          <w:szCs w:val="28"/>
          <w:bdr w:val="none" w:sz="0" w:space="0" w:color="auto" w:frame="1"/>
        </w:rPr>
        <w:t xml:space="preserve"> and her daughter Marcy.  Little Timmy said he guessed he would have to get used to them following him all the days of his life!  </w:t>
      </w:r>
    </w:p>
    <w:p w14:paraId="221FB56D" w14:textId="390B6153" w:rsidR="00D75638" w:rsidRPr="001E69B2" w:rsidRDefault="00D75638" w:rsidP="00D75638">
      <w:pPr>
        <w:rPr>
          <w:rFonts w:ascii="Arial" w:eastAsia="Times New Roman" w:hAnsi="Arial" w:cs="Arial"/>
          <w:color w:val="222222"/>
          <w:sz w:val="28"/>
          <w:szCs w:val="28"/>
          <w:shd w:val="clear" w:color="auto" w:fill="EEF4FF"/>
        </w:rPr>
      </w:pPr>
      <w:r w:rsidRPr="001E69B2">
        <w:rPr>
          <w:rStyle w:val="Emphasis"/>
          <w:rFonts w:ascii="Arial" w:eastAsiaTheme="majorEastAsia" w:hAnsi="Arial" w:cs="Arial"/>
          <w:i w:val="0"/>
          <w:iCs w:val="0"/>
          <w:sz w:val="28"/>
          <w:szCs w:val="28"/>
          <w:bdr w:val="none" w:sz="0" w:space="0" w:color="auto" w:frame="1"/>
        </w:rPr>
        <w:t>A revelation for us in looking at Psalm 23 is that in looking at the psalm in Hebrew, the word right in the middle is “</w:t>
      </w:r>
      <w:proofErr w:type="spellStart"/>
      <w:r w:rsidRPr="001E69B2">
        <w:rPr>
          <w:rStyle w:val="Emphasis"/>
          <w:rFonts w:ascii="Arial" w:eastAsiaTheme="majorEastAsia" w:hAnsi="Arial" w:cs="Arial"/>
          <w:i w:val="0"/>
          <w:iCs w:val="0"/>
          <w:sz w:val="28"/>
          <w:szCs w:val="28"/>
          <w:bdr w:val="none" w:sz="0" w:space="0" w:color="auto" w:frame="1"/>
        </w:rPr>
        <w:t>with.”</w:t>
      </w:r>
      <w:r w:rsidRPr="001E69B2">
        <w:rPr>
          <w:rFonts w:ascii="Arial" w:eastAsia="Times New Roman" w:hAnsi="Arial" w:cs="Arial"/>
          <w:color w:val="222222"/>
          <w:sz w:val="28"/>
          <w:szCs w:val="28"/>
          <w:shd w:val="clear" w:color="auto" w:fill="EEF4FF"/>
        </w:rPr>
        <w:t>The</w:t>
      </w:r>
      <w:proofErr w:type="spellEnd"/>
      <w:r w:rsidRPr="001E69B2">
        <w:rPr>
          <w:rFonts w:ascii="Arial" w:eastAsia="Times New Roman" w:hAnsi="Arial" w:cs="Arial"/>
          <w:color w:val="222222"/>
          <w:sz w:val="28"/>
          <w:szCs w:val="28"/>
          <w:shd w:val="clear" w:color="auto" w:fill="EEF4FF"/>
        </w:rPr>
        <w:t xml:space="preserve"> center of the Psalm, the center of the life of faith, is “thou art with me.”  God </w:t>
      </w:r>
      <w:proofErr w:type="gramStart"/>
      <w:r w:rsidRPr="001E69B2">
        <w:rPr>
          <w:rFonts w:ascii="Arial" w:eastAsia="Times New Roman" w:hAnsi="Arial" w:cs="Arial"/>
          <w:color w:val="222222"/>
          <w:sz w:val="28"/>
          <w:szCs w:val="28"/>
          <w:shd w:val="clear" w:color="auto" w:fill="EEF4FF"/>
        </w:rPr>
        <w:t>isn’t</w:t>
      </w:r>
      <w:proofErr w:type="gramEnd"/>
      <w:r w:rsidRPr="001E69B2">
        <w:rPr>
          <w:rFonts w:ascii="Arial" w:eastAsia="Times New Roman" w:hAnsi="Arial" w:cs="Arial"/>
          <w:color w:val="222222"/>
          <w:sz w:val="28"/>
          <w:szCs w:val="28"/>
          <w:shd w:val="clear" w:color="auto" w:fill="EEF4FF"/>
        </w:rPr>
        <w:t xml:space="preserve"> primarily a fixer or protector or guarantor of this or that that we think we must have.  God’s identity and purpose is simply to be with us.  Jesus is Emmanuel, God with us.  Not God fixing us or doing favors for us.  </w:t>
      </w:r>
      <w:r w:rsidR="006E2A96" w:rsidRPr="001E69B2">
        <w:rPr>
          <w:rFonts w:ascii="Arial" w:eastAsia="Times New Roman" w:hAnsi="Arial" w:cs="Arial"/>
          <w:color w:val="222222"/>
          <w:sz w:val="28"/>
          <w:szCs w:val="28"/>
          <w:shd w:val="clear" w:color="auto" w:fill="EEF4FF"/>
        </w:rPr>
        <w:t>That realization defines our mission.</w:t>
      </w:r>
      <w:r w:rsidRPr="001E69B2">
        <w:rPr>
          <w:rFonts w:ascii="Arial" w:eastAsia="Times New Roman" w:hAnsi="Arial" w:cs="Arial"/>
          <w:color w:val="222222"/>
          <w:sz w:val="28"/>
          <w:szCs w:val="28"/>
          <w:shd w:val="clear" w:color="auto" w:fill="EEF4FF"/>
        </w:rPr>
        <w:t xml:space="preserve">  We don’t do for others or fix others; we are called to be with them as God is with us.”</w:t>
      </w:r>
    </w:p>
    <w:p w14:paraId="61EDC612" w14:textId="5AF4CFFD" w:rsidR="006E2A96" w:rsidRPr="001E69B2" w:rsidRDefault="006E2A96" w:rsidP="00D75638">
      <w:pPr>
        <w:rPr>
          <w:rFonts w:ascii="Arial" w:eastAsiaTheme="majorEastAsia" w:hAnsi="Arial" w:cs="Arial"/>
          <w:b/>
          <w:bCs/>
          <w:sz w:val="28"/>
          <w:szCs w:val="28"/>
          <w:bdr w:val="none" w:sz="0" w:space="0" w:color="auto" w:frame="1"/>
        </w:rPr>
      </w:pPr>
      <w:r w:rsidRPr="001E69B2">
        <w:rPr>
          <w:rFonts w:ascii="Arial" w:eastAsiaTheme="majorEastAsia" w:hAnsi="Arial" w:cs="Arial"/>
          <w:b/>
          <w:bCs/>
          <w:sz w:val="28"/>
          <w:szCs w:val="28"/>
          <w:bdr w:val="none" w:sz="0" w:space="0" w:color="auto" w:frame="1"/>
        </w:rPr>
        <w:lastRenderedPageBreak/>
        <w:t>Desert Blues – Aug. 2 – Psalm 63</w:t>
      </w:r>
    </w:p>
    <w:p w14:paraId="7CDBF266" w14:textId="25759DC4" w:rsidR="006E2A96" w:rsidRPr="001E69B2" w:rsidRDefault="006E2A96" w:rsidP="00D75638">
      <w:pPr>
        <w:rPr>
          <w:rFonts w:ascii="Arial" w:eastAsiaTheme="majorEastAsia" w:hAnsi="Arial" w:cs="Arial"/>
          <w:sz w:val="28"/>
          <w:szCs w:val="28"/>
          <w:bdr w:val="none" w:sz="0" w:space="0" w:color="auto" w:frame="1"/>
        </w:rPr>
      </w:pPr>
      <w:r w:rsidRPr="001E69B2">
        <w:rPr>
          <w:rFonts w:ascii="Arial" w:eastAsiaTheme="majorEastAsia" w:hAnsi="Arial" w:cs="Arial"/>
          <w:sz w:val="28"/>
          <w:szCs w:val="28"/>
          <w:bdr w:val="none" w:sz="0" w:space="0" w:color="auto" w:frame="1"/>
        </w:rPr>
        <w:t xml:space="preserve">We heard the Desert Blues song with its great blues swing:  In the desert I am waiting.  I am waiting for you… for the water of a word with you.  In the desert I am waiting, I am waiting for you and the sky is crystal clear.  </w:t>
      </w:r>
      <w:proofErr w:type="gramStart"/>
      <w:r w:rsidRPr="001E69B2">
        <w:rPr>
          <w:rFonts w:ascii="Arial" w:eastAsiaTheme="majorEastAsia" w:hAnsi="Arial" w:cs="Arial"/>
          <w:sz w:val="28"/>
          <w:szCs w:val="28"/>
          <w:bdr w:val="none" w:sz="0" w:space="0" w:color="auto" w:frame="1"/>
        </w:rPr>
        <w:t>You’re</w:t>
      </w:r>
      <w:proofErr w:type="gramEnd"/>
      <w:r w:rsidRPr="001E69B2">
        <w:rPr>
          <w:rFonts w:ascii="Arial" w:eastAsiaTheme="majorEastAsia" w:hAnsi="Arial" w:cs="Arial"/>
          <w:sz w:val="28"/>
          <w:szCs w:val="28"/>
          <w:bdr w:val="none" w:sz="0" w:space="0" w:color="auto" w:frame="1"/>
        </w:rPr>
        <w:t xml:space="preserve"> gone.  At your mercy out here in the heat.  Feel the empty and </w:t>
      </w:r>
      <w:proofErr w:type="spellStart"/>
      <w:r w:rsidRPr="001E69B2">
        <w:rPr>
          <w:rFonts w:ascii="Arial" w:eastAsiaTheme="majorEastAsia" w:hAnsi="Arial" w:cs="Arial"/>
          <w:sz w:val="28"/>
          <w:szCs w:val="28"/>
          <w:bdr w:val="none" w:sz="0" w:space="0" w:color="auto" w:frame="1"/>
        </w:rPr>
        <w:t>ev’rybody</w:t>
      </w:r>
      <w:proofErr w:type="spellEnd"/>
      <w:r w:rsidRPr="001E69B2">
        <w:rPr>
          <w:rFonts w:ascii="Arial" w:eastAsiaTheme="majorEastAsia" w:hAnsi="Arial" w:cs="Arial"/>
          <w:sz w:val="28"/>
          <w:szCs w:val="28"/>
          <w:bdr w:val="none" w:sz="0" w:space="0" w:color="auto" w:frame="1"/>
        </w:rPr>
        <w:t xml:space="preserve"> here knows what I mean.</w:t>
      </w:r>
    </w:p>
    <w:p w14:paraId="006FED00" w14:textId="2195125C" w:rsidR="006E2A96" w:rsidRPr="001E69B2" w:rsidRDefault="006E2A96" w:rsidP="00D75638">
      <w:pPr>
        <w:rPr>
          <w:rStyle w:val="text"/>
          <w:rFonts w:ascii="Arial" w:hAnsi="Arial" w:cs="Arial"/>
          <w:sz w:val="28"/>
          <w:szCs w:val="28"/>
        </w:rPr>
      </w:pPr>
      <w:r w:rsidRPr="001E69B2">
        <w:rPr>
          <w:rStyle w:val="text"/>
          <w:rFonts w:ascii="Arial" w:hAnsi="Arial" w:cs="Arial"/>
          <w:sz w:val="28"/>
          <w:szCs w:val="28"/>
        </w:rPr>
        <w:t xml:space="preserve">Psalm 63 starts out as lament – as blues – a song of crying out for help, crying out for the experience of God’s presence.  The psalmist misses God, longs for God, yearns for God.  </w:t>
      </w:r>
      <w:r w:rsidRPr="001E69B2">
        <w:rPr>
          <w:rStyle w:val="text"/>
          <w:rFonts w:ascii="Arial" w:hAnsi="Arial" w:cs="Arial"/>
          <w:sz w:val="28"/>
          <w:szCs w:val="28"/>
        </w:rPr>
        <w:t xml:space="preserve"> We talked about the empty that many folks are feeling right now.  We talked about the longing we are experiencing in this weird time.  We sure would like for life to be like it used to be.</w:t>
      </w:r>
    </w:p>
    <w:p w14:paraId="1436100A" w14:textId="50137210" w:rsidR="006E2A96" w:rsidRPr="001E69B2" w:rsidRDefault="006E2A96" w:rsidP="003F285C">
      <w:pPr>
        <w:rPr>
          <w:rStyle w:val="text"/>
          <w:rFonts w:ascii="Arial" w:hAnsi="Arial" w:cs="Arial"/>
          <w:sz w:val="28"/>
          <w:szCs w:val="28"/>
        </w:rPr>
      </w:pPr>
      <w:r w:rsidRPr="001E69B2">
        <w:rPr>
          <w:rStyle w:val="text"/>
          <w:rFonts w:ascii="Arial" w:hAnsi="Arial" w:cs="Arial"/>
          <w:sz w:val="28"/>
          <w:szCs w:val="28"/>
        </w:rPr>
        <w:t>Even through the lament or the blues, we have hope.</w:t>
      </w:r>
      <w:r w:rsidRPr="001E69B2">
        <w:rPr>
          <w:rStyle w:val="text"/>
          <w:rFonts w:ascii="Arial" w:hAnsi="Arial" w:cs="Arial"/>
          <w:sz w:val="28"/>
          <w:szCs w:val="28"/>
        </w:rPr>
        <w:t xml:space="preserve">  We have hope.  We are people of faith who have a strong foundation.  We KNOW God loves us and is holding us.  We KNOW God is keeping us safe.  We KNOW God has named us and claimed us.  God calls us precious and honored in God’s sight.  We can trust that</w:t>
      </w:r>
      <w:r w:rsidR="003F285C" w:rsidRPr="001E69B2">
        <w:rPr>
          <w:rStyle w:val="text"/>
          <w:rFonts w:ascii="Arial" w:hAnsi="Arial" w:cs="Arial"/>
          <w:sz w:val="28"/>
          <w:szCs w:val="28"/>
        </w:rPr>
        <w:t xml:space="preserve"> as we dream for better days ahead.</w:t>
      </w:r>
    </w:p>
    <w:p w14:paraId="150BC228" w14:textId="7F24330C" w:rsidR="003F285C" w:rsidRPr="001E69B2" w:rsidRDefault="003F285C" w:rsidP="003F285C">
      <w:pPr>
        <w:rPr>
          <w:rStyle w:val="text"/>
          <w:rFonts w:ascii="Arial" w:hAnsi="Arial" w:cs="Arial"/>
          <w:sz w:val="28"/>
          <w:szCs w:val="28"/>
        </w:rPr>
      </w:pPr>
    </w:p>
    <w:p w14:paraId="2AC74E3E" w14:textId="3B11762B" w:rsidR="003F285C" w:rsidRPr="001E69B2" w:rsidRDefault="003F285C" w:rsidP="003F285C">
      <w:pPr>
        <w:rPr>
          <w:rStyle w:val="text"/>
          <w:rFonts w:ascii="Arial" w:hAnsi="Arial" w:cs="Arial"/>
          <w:sz w:val="28"/>
          <w:szCs w:val="28"/>
        </w:rPr>
      </w:pPr>
    </w:p>
    <w:p w14:paraId="27EF1AB3" w14:textId="2516F0BA" w:rsidR="003F285C" w:rsidRPr="001E69B2" w:rsidRDefault="003F285C" w:rsidP="003F285C">
      <w:pPr>
        <w:rPr>
          <w:rStyle w:val="text"/>
          <w:rFonts w:ascii="Arial" w:hAnsi="Arial" w:cs="Arial"/>
          <w:b/>
          <w:bCs/>
          <w:sz w:val="28"/>
          <w:szCs w:val="28"/>
        </w:rPr>
      </w:pPr>
      <w:r w:rsidRPr="001E69B2">
        <w:rPr>
          <w:rStyle w:val="text"/>
          <w:rFonts w:ascii="Arial" w:hAnsi="Arial" w:cs="Arial"/>
          <w:b/>
          <w:bCs/>
          <w:sz w:val="28"/>
          <w:szCs w:val="28"/>
        </w:rPr>
        <w:t>Into Your Hands – Aug. 9 – Psalm 31</w:t>
      </w:r>
    </w:p>
    <w:p w14:paraId="7C1DD540" w14:textId="4C9B9656" w:rsidR="003F285C" w:rsidRPr="001E69B2" w:rsidRDefault="003F285C" w:rsidP="003F285C">
      <w:pPr>
        <w:rPr>
          <w:rStyle w:val="text"/>
          <w:rFonts w:ascii="Arial" w:hAnsi="Arial" w:cs="Arial"/>
          <w:sz w:val="28"/>
          <w:szCs w:val="28"/>
        </w:rPr>
      </w:pPr>
      <w:r w:rsidRPr="001E69B2">
        <w:rPr>
          <w:rStyle w:val="text"/>
          <w:rFonts w:ascii="Arial" w:hAnsi="Arial" w:cs="Arial"/>
          <w:sz w:val="28"/>
          <w:szCs w:val="28"/>
        </w:rPr>
        <w:t>This Sunday we talked a lot about rocks – their uniqueness, their beauty, their strength.  Psalm 31 refers to God as our rock and our fortress, offering protection when enemies threaten.  We were reminded that this psalm contains the verse Jesus spoke at the point of his death.  Into your hands, I commend my spirit.</w:t>
      </w:r>
    </w:p>
    <w:p w14:paraId="07E33FA8" w14:textId="62FB77C4" w:rsidR="003F285C" w:rsidRPr="001E69B2" w:rsidRDefault="003F285C" w:rsidP="003F285C">
      <w:pPr>
        <w:rPr>
          <w:rStyle w:val="text"/>
          <w:rFonts w:ascii="Arial" w:hAnsi="Arial" w:cs="Arial"/>
          <w:sz w:val="28"/>
          <w:szCs w:val="28"/>
        </w:rPr>
      </w:pPr>
      <w:r w:rsidRPr="001E69B2">
        <w:rPr>
          <w:rStyle w:val="text"/>
          <w:rFonts w:ascii="Arial" w:hAnsi="Arial" w:cs="Arial"/>
          <w:sz w:val="28"/>
          <w:szCs w:val="28"/>
        </w:rPr>
        <w:t xml:space="preserve">We are invited, and we are challenged to commit our lives to God </w:t>
      </w:r>
      <w:proofErr w:type="gramStart"/>
      <w:r w:rsidRPr="001E69B2">
        <w:rPr>
          <w:rStyle w:val="text"/>
          <w:rFonts w:ascii="Arial" w:hAnsi="Arial" w:cs="Arial"/>
          <w:sz w:val="28"/>
          <w:szCs w:val="28"/>
        </w:rPr>
        <w:t>each and every</w:t>
      </w:r>
      <w:proofErr w:type="gramEnd"/>
      <w:r w:rsidRPr="001E69B2">
        <w:rPr>
          <w:rStyle w:val="text"/>
          <w:rFonts w:ascii="Arial" w:hAnsi="Arial" w:cs="Arial"/>
          <w:sz w:val="28"/>
          <w:szCs w:val="28"/>
        </w:rPr>
        <w:t xml:space="preserve"> day.  Into your hands I place my life.  Oh, loving, faithful God, my life is yours.</w:t>
      </w:r>
    </w:p>
    <w:p w14:paraId="642E96BB" w14:textId="6A597FCA" w:rsidR="003F285C" w:rsidRPr="001E69B2" w:rsidRDefault="003F285C" w:rsidP="003F285C">
      <w:pPr>
        <w:rPr>
          <w:rStyle w:val="text"/>
          <w:rFonts w:ascii="Arial" w:hAnsi="Arial" w:cs="Arial"/>
          <w:b/>
          <w:bCs/>
          <w:sz w:val="28"/>
          <w:szCs w:val="28"/>
        </w:rPr>
      </w:pPr>
    </w:p>
    <w:p w14:paraId="3977B539" w14:textId="77777777" w:rsidR="001E69B2" w:rsidRDefault="001E69B2" w:rsidP="003F285C">
      <w:pPr>
        <w:rPr>
          <w:rStyle w:val="text"/>
          <w:rFonts w:ascii="Arial" w:hAnsi="Arial" w:cs="Arial"/>
          <w:b/>
          <w:bCs/>
          <w:sz w:val="28"/>
          <w:szCs w:val="28"/>
        </w:rPr>
      </w:pPr>
    </w:p>
    <w:p w14:paraId="29321F79" w14:textId="77777777" w:rsidR="001E69B2" w:rsidRDefault="001E69B2" w:rsidP="003F285C">
      <w:pPr>
        <w:rPr>
          <w:rStyle w:val="text"/>
          <w:rFonts w:ascii="Arial" w:hAnsi="Arial" w:cs="Arial"/>
          <w:b/>
          <w:bCs/>
          <w:sz w:val="28"/>
          <w:szCs w:val="28"/>
        </w:rPr>
      </w:pPr>
    </w:p>
    <w:p w14:paraId="069EA44C" w14:textId="77777777" w:rsidR="001E69B2" w:rsidRDefault="001E69B2" w:rsidP="003F285C">
      <w:pPr>
        <w:rPr>
          <w:rStyle w:val="text"/>
          <w:rFonts w:ascii="Arial" w:hAnsi="Arial" w:cs="Arial"/>
          <w:b/>
          <w:bCs/>
          <w:sz w:val="28"/>
          <w:szCs w:val="28"/>
        </w:rPr>
      </w:pPr>
    </w:p>
    <w:p w14:paraId="06884BE4" w14:textId="02EE2F71" w:rsidR="003F285C" w:rsidRPr="001E69B2" w:rsidRDefault="003F285C" w:rsidP="003F285C">
      <w:pPr>
        <w:rPr>
          <w:rStyle w:val="text"/>
          <w:rFonts w:ascii="Arial" w:hAnsi="Arial" w:cs="Arial"/>
          <w:b/>
          <w:bCs/>
          <w:sz w:val="28"/>
          <w:szCs w:val="28"/>
        </w:rPr>
      </w:pPr>
      <w:r w:rsidRPr="001E69B2">
        <w:rPr>
          <w:rStyle w:val="text"/>
          <w:rFonts w:ascii="Arial" w:hAnsi="Arial" w:cs="Arial"/>
          <w:b/>
          <w:bCs/>
          <w:sz w:val="28"/>
          <w:szCs w:val="28"/>
        </w:rPr>
        <w:lastRenderedPageBreak/>
        <w:t>There Is a River – Aug. 16 – Psalm 46</w:t>
      </w:r>
    </w:p>
    <w:p w14:paraId="545D8780" w14:textId="16B81D81" w:rsidR="00C55A08" w:rsidRPr="001E69B2" w:rsidRDefault="00C55A08" w:rsidP="003F285C">
      <w:pPr>
        <w:pStyle w:val="line"/>
        <w:shd w:val="clear" w:color="auto" w:fill="FFFFFF"/>
        <w:spacing w:before="0" w:beforeAutospacing="0" w:after="0" w:afterAutospacing="0"/>
        <w:rPr>
          <w:rStyle w:val="text"/>
          <w:rFonts w:ascii="Arial" w:hAnsi="Arial" w:cs="Arial"/>
          <w:color w:val="000000"/>
          <w:sz w:val="28"/>
          <w:szCs w:val="28"/>
        </w:rPr>
      </w:pPr>
      <w:r w:rsidRPr="001E69B2">
        <w:rPr>
          <w:rStyle w:val="text"/>
          <w:rFonts w:ascii="Arial" w:hAnsi="Arial" w:cs="Arial"/>
          <w:color w:val="000000"/>
          <w:sz w:val="28"/>
          <w:szCs w:val="28"/>
        </w:rPr>
        <w:t>We talked last week about the City of God and references to Zion.  Even though there is not literally a river which flows through Jerusalem, we noted the metaphorical meaning of the river which provides life-giving sustenance to the city and God’s people.</w:t>
      </w:r>
    </w:p>
    <w:p w14:paraId="64123B41" w14:textId="77777777" w:rsidR="00C55A08" w:rsidRPr="001E69B2" w:rsidRDefault="00C55A08" w:rsidP="003F285C">
      <w:pPr>
        <w:pStyle w:val="line"/>
        <w:shd w:val="clear" w:color="auto" w:fill="FFFFFF"/>
        <w:spacing w:before="0" w:beforeAutospacing="0" w:after="0" w:afterAutospacing="0"/>
        <w:rPr>
          <w:rStyle w:val="text"/>
          <w:rFonts w:ascii="Arial" w:hAnsi="Arial" w:cs="Arial"/>
          <w:color w:val="000000"/>
          <w:sz w:val="28"/>
          <w:szCs w:val="28"/>
        </w:rPr>
      </w:pPr>
    </w:p>
    <w:p w14:paraId="30509F7D" w14:textId="2A74F61B" w:rsidR="00C55A08" w:rsidRPr="001E69B2" w:rsidRDefault="00C55A08" w:rsidP="003F285C">
      <w:pPr>
        <w:pStyle w:val="line"/>
        <w:shd w:val="clear" w:color="auto" w:fill="FFFFFF"/>
        <w:spacing w:before="0" w:beforeAutospacing="0" w:after="0" w:afterAutospacing="0"/>
        <w:rPr>
          <w:rStyle w:val="text"/>
          <w:rFonts w:ascii="Arial" w:hAnsi="Arial" w:cs="Arial"/>
          <w:color w:val="000000"/>
          <w:sz w:val="28"/>
          <w:szCs w:val="28"/>
        </w:rPr>
      </w:pPr>
      <w:r w:rsidRPr="001E69B2">
        <w:rPr>
          <w:rStyle w:val="text"/>
          <w:rFonts w:ascii="Arial" w:hAnsi="Arial" w:cs="Arial"/>
          <w:color w:val="000000"/>
          <w:sz w:val="28"/>
          <w:szCs w:val="28"/>
        </w:rPr>
        <w:t>Then we moved on to Mayhem.</w:t>
      </w:r>
    </w:p>
    <w:p w14:paraId="3B851114" w14:textId="77777777" w:rsidR="00C55A08" w:rsidRPr="001E69B2" w:rsidRDefault="00C55A08" w:rsidP="003F285C">
      <w:pPr>
        <w:pStyle w:val="line"/>
        <w:shd w:val="clear" w:color="auto" w:fill="FFFFFF"/>
        <w:spacing w:before="0" w:beforeAutospacing="0" w:after="0" w:afterAutospacing="0"/>
        <w:rPr>
          <w:rStyle w:val="text"/>
          <w:rFonts w:ascii="Arial" w:hAnsi="Arial" w:cs="Arial"/>
          <w:color w:val="000000"/>
          <w:sz w:val="28"/>
          <w:szCs w:val="28"/>
        </w:rPr>
      </w:pPr>
    </w:p>
    <w:p w14:paraId="3C8F1B5B" w14:textId="30E6A479" w:rsidR="003F285C" w:rsidRPr="001E69B2" w:rsidRDefault="003F285C" w:rsidP="003F285C">
      <w:pPr>
        <w:pStyle w:val="line"/>
        <w:shd w:val="clear" w:color="auto" w:fill="FFFFFF"/>
        <w:spacing w:before="0" w:beforeAutospacing="0" w:after="0" w:afterAutospacing="0"/>
        <w:rPr>
          <w:rStyle w:val="text"/>
          <w:rFonts w:ascii="Arial" w:hAnsi="Arial" w:cs="Arial"/>
          <w:color w:val="000000"/>
          <w:sz w:val="28"/>
          <w:szCs w:val="28"/>
        </w:rPr>
      </w:pPr>
      <w:r w:rsidRPr="001E69B2">
        <w:rPr>
          <w:rStyle w:val="text"/>
          <w:rFonts w:ascii="Arial" w:hAnsi="Arial" w:cs="Arial"/>
          <w:color w:val="000000"/>
          <w:sz w:val="28"/>
          <w:szCs w:val="28"/>
        </w:rPr>
        <w:t>God is our refuge and strength,</w:t>
      </w:r>
      <w:r w:rsidRPr="001E69B2">
        <w:rPr>
          <w:rFonts w:ascii="Arial" w:hAnsi="Arial" w:cs="Arial"/>
          <w:color w:val="000000"/>
          <w:sz w:val="28"/>
          <w:szCs w:val="28"/>
        </w:rPr>
        <w:br/>
      </w:r>
      <w:r w:rsidRPr="001E69B2">
        <w:rPr>
          <w:rStyle w:val="indent-1-breaks"/>
          <w:rFonts w:ascii="Arial" w:hAnsi="Arial" w:cs="Arial"/>
          <w:color w:val="000000"/>
          <w:sz w:val="28"/>
          <w:szCs w:val="28"/>
        </w:rPr>
        <w:t>    </w:t>
      </w:r>
      <w:r w:rsidRPr="001E69B2">
        <w:rPr>
          <w:rStyle w:val="text"/>
          <w:rFonts w:ascii="Arial" w:hAnsi="Arial" w:cs="Arial"/>
          <w:color w:val="000000"/>
          <w:sz w:val="28"/>
          <w:szCs w:val="28"/>
        </w:rPr>
        <w:t>a help always near in times of great trouble.</w:t>
      </w:r>
      <w:r w:rsidRPr="001E69B2">
        <w:rPr>
          <w:rFonts w:ascii="Arial" w:hAnsi="Arial" w:cs="Arial"/>
          <w:color w:val="000000"/>
          <w:sz w:val="28"/>
          <w:szCs w:val="28"/>
        </w:rPr>
        <w:br/>
      </w:r>
      <w:r w:rsidRPr="001E69B2">
        <w:rPr>
          <w:rStyle w:val="text"/>
          <w:rFonts w:ascii="Arial" w:hAnsi="Arial" w:cs="Arial"/>
          <w:b/>
          <w:bCs/>
          <w:color w:val="000000"/>
          <w:sz w:val="28"/>
          <w:szCs w:val="28"/>
          <w:vertAlign w:val="superscript"/>
        </w:rPr>
        <w:t>2 </w:t>
      </w:r>
      <w:r w:rsidRPr="001E69B2">
        <w:rPr>
          <w:rStyle w:val="text"/>
          <w:rFonts w:ascii="Arial" w:hAnsi="Arial" w:cs="Arial"/>
          <w:color w:val="000000"/>
          <w:sz w:val="28"/>
          <w:szCs w:val="28"/>
        </w:rPr>
        <w:t>That’s why we won’t be afraid when the world falls apart,</w:t>
      </w:r>
      <w:r w:rsidRPr="001E69B2">
        <w:rPr>
          <w:rFonts w:ascii="Arial" w:hAnsi="Arial" w:cs="Arial"/>
          <w:color w:val="000000"/>
          <w:sz w:val="28"/>
          <w:szCs w:val="28"/>
        </w:rPr>
        <w:br/>
      </w:r>
      <w:r w:rsidRPr="001E69B2">
        <w:rPr>
          <w:rStyle w:val="indent-1-breaks"/>
          <w:rFonts w:ascii="Arial" w:hAnsi="Arial" w:cs="Arial"/>
          <w:color w:val="000000"/>
          <w:sz w:val="28"/>
          <w:szCs w:val="28"/>
        </w:rPr>
        <w:t>    </w:t>
      </w:r>
      <w:r w:rsidRPr="001E69B2">
        <w:rPr>
          <w:rStyle w:val="text"/>
          <w:rFonts w:ascii="Arial" w:hAnsi="Arial" w:cs="Arial"/>
          <w:color w:val="000000"/>
          <w:sz w:val="28"/>
          <w:szCs w:val="28"/>
        </w:rPr>
        <w:t>when the mountains crumble into the center of the sea,</w:t>
      </w:r>
      <w:r w:rsidRPr="001E69B2">
        <w:rPr>
          <w:rFonts w:ascii="Arial" w:hAnsi="Arial" w:cs="Arial"/>
          <w:color w:val="000000"/>
          <w:sz w:val="28"/>
          <w:szCs w:val="28"/>
        </w:rPr>
        <w:br/>
      </w:r>
      <w:r w:rsidRPr="001E69B2">
        <w:rPr>
          <w:rStyle w:val="text"/>
          <w:rFonts w:ascii="Arial" w:hAnsi="Arial" w:cs="Arial"/>
          <w:b/>
          <w:bCs/>
          <w:color w:val="000000"/>
          <w:sz w:val="28"/>
          <w:szCs w:val="28"/>
          <w:vertAlign w:val="superscript"/>
        </w:rPr>
        <w:t>3 </w:t>
      </w:r>
      <w:r w:rsidRPr="001E69B2">
        <w:rPr>
          <w:rStyle w:val="indent-1-breaks"/>
          <w:rFonts w:ascii="Arial" w:hAnsi="Arial" w:cs="Arial"/>
          <w:color w:val="000000"/>
          <w:sz w:val="28"/>
          <w:szCs w:val="28"/>
        </w:rPr>
        <w:t>    </w:t>
      </w:r>
      <w:r w:rsidRPr="001E69B2">
        <w:rPr>
          <w:rStyle w:val="text"/>
          <w:rFonts w:ascii="Arial" w:hAnsi="Arial" w:cs="Arial"/>
          <w:color w:val="000000"/>
          <w:sz w:val="28"/>
          <w:szCs w:val="28"/>
        </w:rPr>
        <w:t>when its waters roar and rage,</w:t>
      </w:r>
      <w:r w:rsidRPr="001E69B2">
        <w:rPr>
          <w:rFonts w:ascii="Arial" w:hAnsi="Arial" w:cs="Arial"/>
          <w:color w:val="000000"/>
          <w:sz w:val="28"/>
          <w:szCs w:val="28"/>
        </w:rPr>
        <w:br/>
      </w:r>
      <w:r w:rsidRPr="001E69B2">
        <w:rPr>
          <w:rStyle w:val="indent-1-breaks"/>
          <w:rFonts w:ascii="Arial" w:hAnsi="Arial" w:cs="Arial"/>
          <w:color w:val="000000"/>
          <w:sz w:val="28"/>
          <w:szCs w:val="28"/>
        </w:rPr>
        <w:t>    </w:t>
      </w:r>
      <w:r w:rsidRPr="001E69B2">
        <w:rPr>
          <w:rStyle w:val="text"/>
          <w:rFonts w:ascii="Arial" w:hAnsi="Arial" w:cs="Arial"/>
          <w:color w:val="000000"/>
          <w:sz w:val="28"/>
          <w:szCs w:val="28"/>
        </w:rPr>
        <w:t>when the mountains shake because of its surging waves. </w:t>
      </w:r>
    </w:p>
    <w:p w14:paraId="1B409232" w14:textId="77777777" w:rsidR="00C55A08" w:rsidRPr="001E69B2" w:rsidRDefault="00C55A08" w:rsidP="003F285C">
      <w:pPr>
        <w:pStyle w:val="line"/>
        <w:shd w:val="clear" w:color="auto" w:fill="FFFFFF"/>
        <w:spacing w:before="0" w:beforeAutospacing="0" w:after="0" w:afterAutospacing="0"/>
        <w:rPr>
          <w:rStyle w:val="text"/>
          <w:rFonts w:ascii="Arial" w:hAnsi="Arial" w:cs="Arial"/>
          <w:color w:val="000000"/>
          <w:sz w:val="28"/>
          <w:szCs w:val="28"/>
        </w:rPr>
      </w:pPr>
    </w:p>
    <w:p w14:paraId="1DD719E5" w14:textId="173552A5" w:rsidR="00C55A08" w:rsidRPr="001E69B2" w:rsidRDefault="00C55A08" w:rsidP="00C55A08">
      <w:pPr>
        <w:pStyle w:val="NormalWeb"/>
        <w:shd w:val="clear" w:color="auto" w:fill="FFFFFF"/>
        <w:spacing w:before="0" w:beforeAutospacing="0" w:after="225" w:afterAutospacing="0" w:line="336" w:lineRule="atLeast"/>
        <w:rPr>
          <w:rFonts w:ascii="Arial" w:hAnsi="Arial" w:cs="Arial"/>
          <w:color w:val="000000"/>
          <w:sz w:val="28"/>
          <w:szCs w:val="28"/>
        </w:rPr>
      </w:pPr>
      <w:r w:rsidRPr="001E69B2">
        <w:rPr>
          <w:rFonts w:ascii="Arial" w:hAnsi="Arial" w:cs="Arial"/>
          <w:color w:val="000000"/>
          <w:sz w:val="28"/>
          <w:szCs w:val="28"/>
        </w:rPr>
        <w:t xml:space="preserve">Our trust, the psalm’s trust, is not based in a naive notion that “nothing bad can happen.”   In fact, the psalm assumes the possibility of natural catastrophe and enemy attack -- but it invites the singers of the psalm and those who hear it (and that includes us) to put their trust in God, who alone stands firm when all else shakes. </w:t>
      </w:r>
    </w:p>
    <w:p w14:paraId="73B04C8B" w14:textId="50ECA481" w:rsidR="00C55A08" w:rsidRPr="001E69B2" w:rsidRDefault="00C55A08" w:rsidP="00C55A08">
      <w:pPr>
        <w:pStyle w:val="NormalWeb"/>
        <w:shd w:val="clear" w:color="auto" w:fill="FFFFFF"/>
        <w:spacing w:before="0" w:beforeAutospacing="0" w:after="225" w:afterAutospacing="0" w:line="336" w:lineRule="atLeast"/>
        <w:rPr>
          <w:rFonts w:ascii="Arial" w:hAnsi="Arial" w:cs="Arial"/>
          <w:color w:val="000000"/>
          <w:sz w:val="28"/>
          <w:szCs w:val="28"/>
        </w:rPr>
      </w:pPr>
      <w:r w:rsidRPr="001E69B2">
        <w:rPr>
          <w:rFonts w:ascii="Arial" w:hAnsi="Arial" w:cs="Arial"/>
          <w:color w:val="000000"/>
          <w:sz w:val="28"/>
          <w:szCs w:val="28"/>
        </w:rPr>
        <w:t>Mayhem happens.  But we are in good hands.</w:t>
      </w:r>
    </w:p>
    <w:p w14:paraId="216FC1CE" w14:textId="552F3EBD" w:rsidR="00C55A08" w:rsidRPr="001E69B2" w:rsidRDefault="00C55A08" w:rsidP="00C55A08">
      <w:pPr>
        <w:pStyle w:val="NormalWeb"/>
        <w:shd w:val="clear" w:color="auto" w:fill="FFFFFF"/>
        <w:spacing w:before="0" w:beforeAutospacing="0" w:after="225" w:afterAutospacing="0" w:line="336" w:lineRule="atLeast"/>
        <w:rPr>
          <w:rFonts w:ascii="Arial" w:hAnsi="Arial" w:cs="Arial"/>
          <w:color w:val="000000"/>
          <w:sz w:val="28"/>
          <w:szCs w:val="28"/>
        </w:rPr>
      </w:pPr>
    </w:p>
    <w:p w14:paraId="36525984" w14:textId="53FB6281" w:rsidR="00C55A08" w:rsidRPr="001E69B2" w:rsidRDefault="00C55A08" w:rsidP="00C55A08">
      <w:pPr>
        <w:pStyle w:val="NormalWeb"/>
        <w:shd w:val="clear" w:color="auto" w:fill="FFFFFF"/>
        <w:spacing w:before="0" w:beforeAutospacing="0" w:after="225" w:afterAutospacing="0" w:line="336" w:lineRule="atLeast"/>
        <w:rPr>
          <w:rFonts w:ascii="Arial" w:hAnsi="Arial" w:cs="Arial"/>
          <w:color w:val="000000"/>
          <w:sz w:val="28"/>
          <w:szCs w:val="28"/>
        </w:rPr>
      </w:pPr>
      <w:r w:rsidRPr="001E69B2">
        <w:rPr>
          <w:rFonts w:ascii="Arial" w:hAnsi="Arial" w:cs="Arial"/>
          <w:b/>
          <w:bCs/>
          <w:color w:val="000000"/>
          <w:sz w:val="28"/>
          <w:szCs w:val="28"/>
        </w:rPr>
        <w:t>God Never Quits – Aug. 26 – Psalm 136</w:t>
      </w:r>
    </w:p>
    <w:p w14:paraId="137E5917" w14:textId="69EEF265" w:rsidR="00C55A08" w:rsidRPr="001E69B2" w:rsidRDefault="00C55A08" w:rsidP="00C55A08">
      <w:pPr>
        <w:pStyle w:val="NormalWeb"/>
        <w:shd w:val="clear" w:color="auto" w:fill="FFFFFF"/>
        <w:spacing w:before="0" w:beforeAutospacing="0" w:after="225" w:afterAutospacing="0" w:line="336" w:lineRule="atLeast"/>
        <w:rPr>
          <w:rFonts w:ascii="Arial" w:hAnsi="Arial" w:cs="Arial"/>
          <w:color w:val="000000"/>
          <w:sz w:val="28"/>
          <w:szCs w:val="28"/>
        </w:rPr>
      </w:pPr>
      <w:r w:rsidRPr="001E69B2">
        <w:rPr>
          <w:rFonts w:ascii="Arial" w:hAnsi="Arial" w:cs="Arial"/>
          <w:color w:val="000000"/>
          <w:sz w:val="28"/>
          <w:szCs w:val="28"/>
        </w:rPr>
        <w:t>O give thanks to the Lord for he is good.  His love endures forever.  We learned through Psalm 136 that God’s actions throughout history are included in the story of the people of Israel.  The people celebrated and gave thanks for all that God has done, is doing, and will continue to do into the future.  God never quits.</w:t>
      </w:r>
    </w:p>
    <w:p w14:paraId="0ED60E3F" w14:textId="04682548" w:rsidR="00C55A08" w:rsidRPr="001E69B2" w:rsidRDefault="00C55A08" w:rsidP="00C55A08">
      <w:pPr>
        <w:pStyle w:val="NormalWeb"/>
        <w:shd w:val="clear" w:color="auto" w:fill="FFFFFF"/>
        <w:spacing w:before="0" w:beforeAutospacing="0" w:after="225" w:afterAutospacing="0" w:line="336" w:lineRule="atLeast"/>
        <w:rPr>
          <w:rFonts w:ascii="Arial" w:hAnsi="Arial" w:cs="Arial"/>
          <w:color w:val="000000"/>
          <w:sz w:val="28"/>
          <w:szCs w:val="28"/>
        </w:rPr>
      </w:pPr>
      <w:r w:rsidRPr="001E69B2">
        <w:rPr>
          <w:rFonts w:ascii="Arial" w:hAnsi="Arial" w:cs="Arial"/>
          <w:color w:val="000000"/>
          <w:sz w:val="28"/>
          <w:szCs w:val="28"/>
        </w:rPr>
        <w:t xml:space="preserve">And we come full circle.  Because God’s love never quits we can trust God to hold our lives as we move during the joys and successes of life as well as the challenges, the stresses, the desert blues, and the mayhem that sometimes </w:t>
      </w:r>
      <w:r w:rsidR="001E69B2" w:rsidRPr="001E69B2">
        <w:rPr>
          <w:rFonts w:ascii="Arial" w:hAnsi="Arial" w:cs="Arial"/>
          <w:color w:val="000000"/>
          <w:sz w:val="28"/>
          <w:szCs w:val="28"/>
        </w:rPr>
        <w:t>is a reality of life.  God is with us.  God will ALWAYS be with us.  Thanks be to God.  Amen.</w:t>
      </w:r>
    </w:p>
    <w:p w14:paraId="27D12722" w14:textId="77777777" w:rsidR="00C55A08" w:rsidRPr="001E69B2" w:rsidRDefault="00C55A08" w:rsidP="003F285C">
      <w:pPr>
        <w:pStyle w:val="line"/>
        <w:shd w:val="clear" w:color="auto" w:fill="FFFFFF"/>
        <w:spacing w:before="0" w:beforeAutospacing="0" w:after="0" w:afterAutospacing="0"/>
        <w:rPr>
          <w:rStyle w:val="selah"/>
          <w:rFonts w:ascii="Arial" w:hAnsi="Arial" w:cs="Arial"/>
          <w:i/>
          <w:iCs/>
          <w:color w:val="000000"/>
          <w:sz w:val="28"/>
          <w:szCs w:val="28"/>
        </w:rPr>
      </w:pPr>
    </w:p>
    <w:p w14:paraId="2A372686" w14:textId="77777777" w:rsidR="003F285C" w:rsidRPr="001E69B2" w:rsidRDefault="003F285C" w:rsidP="003F285C">
      <w:pPr>
        <w:rPr>
          <w:rStyle w:val="text"/>
          <w:rFonts w:ascii="Arial" w:hAnsi="Arial" w:cs="Arial"/>
          <w:sz w:val="28"/>
          <w:szCs w:val="28"/>
        </w:rPr>
      </w:pPr>
    </w:p>
    <w:p w14:paraId="4F2D3423" w14:textId="77777777" w:rsidR="006E2A96" w:rsidRPr="001E69B2" w:rsidRDefault="006E2A96" w:rsidP="00D75638">
      <w:pPr>
        <w:rPr>
          <w:rFonts w:ascii="Arial" w:eastAsiaTheme="majorEastAsia" w:hAnsi="Arial" w:cs="Arial"/>
          <w:sz w:val="28"/>
          <w:szCs w:val="28"/>
          <w:bdr w:val="none" w:sz="0" w:space="0" w:color="auto" w:frame="1"/>
        </w:rPr>
      </w:pPr>
    </w:p>
    <w:p w14:paraId="6BBD3AFD" w14:textId="77777777" w:rsidR="006E2A96" w:rsidRPr="001E69B2" w:rsidRDefault="006E2A96" w:rsidP="00D75638">
      <w:pPr>
        <w:rPr>
          <w:rFonts w:ascii="Arial" w:eastAsiaTheme="majorEastAsia" w:hAnsi="Arial" w:cs="Arial"/>
          <w:sz w:val="28"/>
          <w:szCs w:val="28"/>
          <w:bdr w:val="none" w:sz="0" w:space="0" w:color="auto" w:frame="1"/>
        </w:rPr>
      </w:pPr>
    </w:p>
    <w:sectPr w:rsidR="006E2A96" w:rsidRPr="001E69B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EE3882" w14:textId="77777777" w:rsidR="00925ED8" w:rsidRDefault="00925ED8" w:rsidP="001E69B2">
      <w:pPr>
        <w:spacing w:after="0" w:line="240" w:lineRule="auto"/>
      </w:pPr>
      <w:r>
        <w:separator/>
      </w:r>
    </w:p>
  </w:endnote>
  <w:endnote w:type="continuationSeparator" w:id="0">
    <w:p w14:paraId="68F417B2" w14:textId="77777777" w:rsidR="00925ED8" w:rsidRDefault="00925ED8" w:rsidP="001E6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3A4D2D" w14:textId="77777777" w:rsidR="00925ED8" w:rsidRDefault="00925ED8" w:rsidP="001E69B2">
      <w:pPr>
        <w:spacing w:after="0" w:line="240" w:lineRule="auto"/>
      </w:pPr>
      <w:r>
        <w:separator/>
      </w:r>
    </w:p>
  </w:footnote>
  <w:footnote w:type="continuationSeparator" w:id="0">
    <w:p w14:paraId="0E4FC2D9" w14:textId="77777777" w:rsidR="00925ED8" w:rsidRDefault="00925ED8" w:rsidP="001E69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4494711"/>
      <w:docPartObj>
        <w:docPartGallery w:val="Page Numbers (Top of Page)"/>
        <w:docPartUnique/>
      </w:docPartObj>
    </w:sdtPr>
    <w:sdtEndPr>
      <w:rPr>
        <w:noProof/>
      </w:rPr>
    </w:sdtEndPr>
    <w:sdtContent>
      <w:p w14:paraId="4D7E2788" w14:textId="775B00B9" w:rsidR="001E69B2" w:rsidRDefault="001E69B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341326A" w14:textId="77777777" w:rsidR="001E69B2" w:rsidRDefault="001E69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B42"/>
    <w:rsid w:val="001E69B2"/>
    <w:rsid w:val="003F285C"/>
    <w:rsid w:val="00640B42"/>
    <w:rsid w:val="006E2A96"/>
    <w:rsid w:val="00925ED8"/>
    <w:rsid w:val="009C5D0A"/>
    <w:rsid w:val="00C55A08"/>
    <w:rsid w:val="00D75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56D6E"/>
  <w15:chartTrackingRefBased/>
  <w15:docId w15:val="{E57EE324-31EE-4E68-B729-AA2C8F918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640B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640B42"/>
  </w:style>
  <w:style w:type="character" w:customStyle="1" w:styleId="small-caps">
    <w:name w:val="small-caps"/>
    <w:basedOn w:val="DefaultParagraphFont"/>
    <w:rsid w:val="00640B42"/>
  </w:style>
  <w:style w:type="paragraph" w:styleId="NormalWeb">
    <w:name w:val="Normal (Web)"/>
    <w:basedOn w:val="Normal"/>
    <w:uiPriority w:val="99"/>
    <w:unhideWhenUsed/>
    <w:rsid w:val="00D7563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75638"/>
    <w:rPr>
      <w:i/>
      <w:iCs/>
    </w:rPr>
  </w:style>
  <w:style w:type="character" w:customStyle="1" w:styleId="indent-1-breaks">
    <w:name w:val="indent-1-breaks"/>
    <w:basedOn w:val="DefaultParagraphFont"/>
    <w:rsid w:val="003F285C"/>
  </w:style>
  <w:style w:type="character" w:customStyle="1" w:styleId="selah">
    <w:name w:val="selah"/>
    <w:basedOn w:val="DefaultParagraphFont"/>
    <w:rsid w:val="003F285C"/>
  </w:style>
  <w:style w:type="paragraph" w:styleId="Header">
    <w:name w:val="header"/>
    <w:basedOn w:val="Normal"/>
    <w:link w:val="HeaderChar"/>
    <w:uiPriority w:val="99"/>
    <w:unhideWhenUsed/>
    <w:rsid w:val="001E69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69B2"/>
  </w:style>
  <w:style w:type="paragraph" w:styleId="Footer">
    <w:name w:val="footer"/>
    <w:basedOn w:val="Normal"/>
    <w:link w:val="FooterChar"/>
    <w:uiPriority w:val="99"/>
    <w:unhideWhenUsed/>
    <w:rsid w:val="001E69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69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4</Pages>
  <Words>742</Words>
  <Characters>4233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Buhman</dc:creator>
  <cp:keywords/>
  <dc:description/>
  <cp:lastModifiedBy>Cindy Buhman</cp:lastModifiedBy>
  <cp:revision>1</cp:revision>
  <dcterms:created xsi:type="dcterms:W3CDTF">2020-08-19T17:50:00Z</dcterms:created>
  <dcterms:modified xsi:type="dcterms:W3CDTF">2020-08-19T18:46:00Z</dcterms:modified>
</cp:coreProperties>
</file>